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30" w:rsidRDefault="00AA23C7" w:rsidP="00AA23C7">
      <w:r>
        <w:rPr>
          <w:rFonts w:eastAsia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DE42" wp14:editId="5B6C70ED">
                <wp:simplePos x="0" y="0"/>
                <wp:positionH relativeFrom="column">
                  <wp:posOffset>-230505</wp:posOffset>
                </wp:positionH>
                <wp:positionV relativeFrom="paragraph">
                  <wp:posOffset>-338455</wp:posOffset>
                </wp:positionV>
                <wp:extent cx="6459855" cy="4552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855" cy="455295"/>
                        </a:xfrm>
                        <a:prstGeom prst="rect">
                          <a:avLst/>
                        </a:prstGeom>
                        <a:solidFill>
                          <a:srgbClr val="1896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3C7" w:rsidRDefault="00AA23C7" w:rsidP="00AA23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2"/>
                                <w:szCs w:val="42"/>
                              </w:rPr>
                              <w:t>Warwickshire and Solihull Libraries</w:t>
                            </w:r>
                          </w:p>
                        </w:txbxContent>
                      </wps:txbx>
                      <wps:bodyPr vertOverflow="clip" wrap="square" lIns="91440" tIns="43200" rIns="91440" bIns="3960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-26.65pt;width:508.6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" fillcolor="#18964c" stroked="f">
                <v:textbox inset=",1.2mm,,1.1mm">
                  <w:txbxContent>
                    <w:p w:rsidR="00AA23C7" w:rsidRDefault="00AA23C7" w:rsidP="00AA23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42"/>
                          <w:szCs w:val="42"/>
                        </w:rPr>
                        <w:t>Warwickshire and Solihull Libraries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AA23C7" w:rsidRPr="0017206D" w:rsidRDefault="00AA23C7" w:rsidP="00AA23C7">
      <w:pPr>
        <w:jc w:val="center"/>
        <w:rPr>
          <w:b/>
          <w:sz w:val="28"/>
          <w:szCs w:val="28"/>
        </w:rPr>
      </w:pPr>
      <w:r w:rsidRPr="0017206D">
        <w:rPr>
          <w:b/>
          <w:sz w:val="28"/>
          <w:szCs w:val="28"/>
        </w:rPr>
        <w:t>Romeo</w:t>
      </w:r>
      <w:r w:rsidR="002F7031" w:rsidRPr="0017206D">
        <w:rPr>
          <w:b/>
          <w:sz w:val="28"/>
          <w:szCs w:val="28"/>
        </w:rPr>
        <w:t xml:space="preserve"> </w:t>
      </w:r>
      <w:r w:rsidRPr="0017206D">
        <w:rPr>
          <w:b/>
          <w:sz w:val="28"/>
          <w:szCs w:val="28"/>
        </w:rPr>
        <w:t>- Kenilworth Mobile Library</w:t>
      </w:r>
    </w:p>
    <w:p w:rsidR="00AA23C7" w:rsidRPr="0017206D" w:rsidRDefault="00D449A5" w:rsidP="00AA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AA23C7" w:rsidRPr="0017206D">
        <w:rPr>
          <w:b/>
          <w:sz w:val="28"/>
          <w:szCs w:val="28"/>
        </w:rPr>
        <w:t xml:space="preserve"> Route</w:t>
      </w:r>
    </w:p>
    <w:p w:rsidR="00AA23C7" w:rsidRDefault="00AA23C7" w:rsidP="002A3158">
      <w:pPr>
        <w:jc w:val="center"/>
        <w:rPr>
          <w:sz w:val="28"/>
          <w:szCs w:val="28"/>
        </w:rPr>
      </w:pPr>
      <w:r w:rsidRPr="0017206D">
        <w:rPr>
          <w:sz w:val="28"/>
          <w:szCs w:val="28"/>
        </w:rPr>
        <w:t>The Library wi</w:t>
      </w:r>
      <w:r w:rsidR="00D449A5">
        <w:rPr>
          <w:sz w:val="28"/>
          <w:szCs w:val="28"/>
        </w:rPr>
        <w:t>ll be available on these Fridays</w:t>
      </w:r>
      <w:r w:rsidRPr="0017206D">
        <w:rPr>
          <w:sz w:val="28"/>
          <w:szCs w:val="28"/>
        </w:rPr>
        <w:t xml:space="preserve">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06150" w:rsidTr="00B06150">
        <w:tc>
          <w:tcPr>
            <w:tcW w:w="3080" w:type="dxa"/>
            <w:hideMark/>
          </w:tcPr>
          <w:p w:rsidR="00B06150" w:rsidRDefault="00B06150">
            <w:r>
              <w:t>January  8, 29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February  19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March  11</w:t>
            </w:r>
          </w:p>
        </w:tc>
      </w:tr>
      <w:tr w:rsidR="00B06150" w:rsidTr="00B06150">
        <w:tc>
          <w:tcPr>
            <w:tcW w:w="3080" w:type="dxa"/>
            <w:hideMark/>
          </w:tcPr>
          <w:p w:rsidR="00B06150" w:rsidRDefault="00B06150">
            <w:r>
              <w:t>April 1, 22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May  13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June  3, 24</w:t>
            </w:r>
          </w:p>
        </w:tc>
      </w:tr>
      <w:tr w:rsidR="00B06150" w:rsidTr="00B06150">
        <w:tc>
          <w:tcPr>
            <w:tcW w:w="3080" w:type="dxa"/>
            <w:hideMark/>
          </w:tcPr>
          <w:p w:rsidR="00B06150" w:rsidRDefault="00B06150">
            <w:r>
              <w:t xml:space="preserve">July  15 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August 5, 26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September 16</w:t>
            </w:r>
          </w:p>
        </w:tc>
      </w:tr>
      <w:tr w:rsidR="00B06150" w:rsidTr="00B06150">
        <w:tc>
          <w:tcPr>
            <w:tcW w:w="3080" w:type="dxa"/>
            <w:hideMark/>
          </w:tcPr>
          <w:p w:rsidR="00B06150" w:rsidRDefault="00B06150">
            <w:r>
              <w:t>October  7, 28</w:t>
            </w:r>
          </w:p>
        </w:tc>
        <w:tc>
          <w:tcPr>
            <w:tcW w:w="3081" w:type="dxa"/>
            <w:hideMark/>
          </w:tcPr>
          <w:p w:rsidR="00B06150" w:rsidRDefault="00B06150">
            <w:r>
              <w:t>November 18</w:t>
            </w:r>
          </w:p>
        </w:tc>
        <w:tc>
          <w:tcPr>
            <w:tcW w:w="3081" w:type="dxa"/>
            <w:hideMark/>
          </w:tcPr>
          <w:p w:rsidR="00B06150" w:rsidRDefault="00B06150" w:rsidP="00FC1563">
            <w:r>
              <w:t>December 9</w:t>
            </w:r>
          </w:p>
        </w:tc>
      </w:tr>
    </w:tbl>
    <w:p w:rsidR="00AA23C7" w:rsidRDefault="00AA23C7" w:rsidP="00AA2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A23C7" w:rsidTr="00AA23C7">
        <w:tc>
          <w:tcPr>
            <w:tcW w:w="1540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Stop No</w:t>
            </w:r>
          </w:p>
        </w:tc>
        <w:tc>
          <w:tcPr>
            <w:tcW w:w="1540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Location</w:t>
            </w:r>
          </w:p>
        </w:tc>
        <w:tc>
          <w:tcPr>
            <w:tcW w:w="1540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Stop Name</w:t>
            </w:r>
          </w:p>
        </w:tc>
        <w:tc>
          <w:tcPr>
            <w:tcW w:w="1540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Arrive</w:t>
            </w:r>
          </w:p>
        </w:tc>
        <w:tc>
          <w:tcPr>
            <w:tcW w:w="1541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Depart</w:t>
            </w:r>
          </w:p>
        </w:tc>
        <w:tc>
          <w:tcPr>
            <w:tcW w:w="1541" w:type="dxa"/>
          </w:tcPr>
          <w:p w:rsidR="00AA23C7" w:rsidRPr="00897901" w:rsidRDefault="00897901" w:rsidP="00AA23C7">
            <w:pPr>
              <w:jc w:val="center"/>
              <w:rPr>
                <w:b/>
              </w:rPr>
            </w:pPr>
            <w:r w:rsidRPr="00897901">
              <w:rPr>
                <w:b/>
              </w:rPr>
              <w:t>Stay</w:t>
            </w:r>
          </w:p>
        </w:tc>
      </w:tr>
      <w:tr w:rsidR="002A3158" w:rsidTr="009C66AF"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rPr>
                <w:szCs w:val="20"/>
              </w:rPr>
              <w:t>1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Lapworth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15 Chapel Lane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09:15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09:25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10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Lapworth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179 Chapel Lane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09:30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09:40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10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rPr>
                <w:szCs w:val="20"/>
              </w:rPr>
              <w:t>3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Cheswick Green</w:t>
            </w:r>
          </w:p>
        </w:tc>
        <w:tc>
          <w:tcPr>
            <w:tcW w:w="1540" w:type="dxa"/>
            <w:vAlign w:val="center"/>
          </w:tcPr>
          <w:p w:rsidR="002A3158" w:rsidRDefault="00C51BB6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Village Hall</w:t>
            </w:r>
            <w:bookmarkStart w:id="0" w:name="_GoBack"/>
            <w:bookmarkEnd w:id="0"/>
          </w:p>
        </w:tc>
        <w:tc>
          <w:tcPr>
            <w:tcW w:w="1540" w:type="dxa"/>
            <w:vAlign w:val="center"/>
          </w:tcPr>
          <w:p w:rsidR="002A3158" w:rsidRDefault="000C4FD0" w:rsidP="000C4FD0">
            <w:pPr>
              <w:jc w:val="center"/>
            </w:pPr>
            <w:r>
              <w:t>10:00</w:t>
            </w:r>
          </w:p>
        </w:tc>
        <w:tc>
          <w:tcPr>
            <w:tcW w:w="1541" w:type="dxa"/>
            <w:vAlign w:val="center"/>
          </w:tcPr>
          <w:p w:rsidR="002A3158" w:rsidRDefault="000C4FD0" w:rsidP="000C4FD0">
            <w:pPr>
              <w:jc w:val="center"/>
            </w:pPr>
            <w:r>
              <w:t>11:00</w:t>
            </w:r>
          </w:p>
        </w:tc>
        <w:tc>
          <w:tcPr>
            <w:tcW w:w="1541" w:type="dxa"/>
            <w:vAlign w:val="center"/>
          </w:tcPr>
          <w:p w:rsidR="002A3158" w:rsidRDefault="008E3918">
            <w:pPr>
              <w:jc w:val="center"/>
            </w:pPr>
            <w:r>
              <w:t>1 hour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t>4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Hockley Heath</w:t>
            </w:r>
          </w:p>
        </w:tc>
        <w:tc>
          <w:tcPr>
            <w:tcW w:w="1540" w:type="dxa"/>
            <w:vAlign w:val="center"/>
          </w:tcPr>
          <w:p w:rsidR="002A3158" w:rsidRDefault="00F31D42">
            <w:pPr>
              <w:jc w:val="center"/>
              <w:rPr>
                <w:color w:val="000000"/>
              </w:rPr>
            </w:pPr>
            <w:r w:rsidRPr="00F31D42">
              <w:rPr>
                <w:color w:val="000000"/>
              </w:rPr>
              <w:t>Miller and Carter Restaurant</w:t>
            </w:r>
          </w:p>
        </w:tc>
        <w:tc>
          <w:tcPr>
            <w:tcW w:w="1540" w:type="dxa"/>
            <w:vAlign w:val="center"/>
          </w:tcPr>
          <w:p w:rsidR="002A3158" w:rsidRDefault="000C4FD0" w:rsidP="000C4FD0">
            <w:pPr>
              <w:jc w:val="center"/>
            </w:pPr>
            <w:r>
              <w:t>11:15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12:00</w:t>
            </w:r>
          </w:p>
        </w:tc>
        <w:tc>
          <w:tcPr>
            <w:tcW w:w="1541" w:type="dxa"/>
            <w:vAlign w:val="center"/>
          </w:tcPr>
          <w:p w:rsidR="002A3158" w:rsidRDefault="008E3918">
            <w:pPr>
              <w:jc w:val="center"/>
            </w:pPr>
            <w:r>
              <w:t>45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t>5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Kemps Green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Umberslade Hall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13:20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13:40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20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t>6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Henley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Hillfield House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13:50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14:10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20</w:t>
            </w:r>
          </w:p>
        </w:tc>
      </w:tr>
      <w:tr w:rsidR="002A3158" w:rsidTr="002A3158">
        <w:trPr>
          <w:trHeight w:val="572"/>
        </w:trPr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t>7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Kenilworth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Willow Meer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14:45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15:00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15</w:t>
            </w:r>
          </w:p>
        </w:tc>
      </w:tr>
      <w:tr w:rsidR="002A3158" w:rsidTr="00AF6B9B">
        <w:tc>
          <w:tcPr>
            <w:tcW w:w="1540" w:type="dxa"/>
            <w:vAlign w:val="center"/>
          </w:tcPr>
          <w:p w:rsidR="002A3158" w:rsidRDefault="000C4FD0">
            <w:pPr>
              <w:jc w:val="center"/>
            </w:pPr>
            <w:r>
              <w:t>8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Kenilworth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Adcock Drive</w:t>
            </w:r>
          </w:p>
        </w:tc>
        <w:tc>
          <w:tcPr>
            <w:tcW w:w="1540" w:type="dxa"/>
            <w:vAlign w:val="center"/>
          </w:tcPr>
          <w:p w:rsidR="002A3158" w:rsidRDefault="002A3158">
            <w:pPr>
              <w:jc w:val="center"/>
            </w:pPr>
            <w:r>
              <w:t>15:00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15:15</w:t>
            </w:r>
          </w:p>
        </w:tc>
        <w:tc>
          <w:tcPr>
            <w:tcW w:w="1541" w:type="dxa"/>
            <w:vAlign w:val="center"/>
          </w:tcPr>
          <w:p w:rsidR="002A3158" w:rsidRDefault="002A3158">
            <w:pPr>
              <w:jc w:val="center"/>
            </w:pPr>
            <w:r>
              <w:t>15</w:t>
            </w:r>
          </w:p>
        </w:tc>
      </w:tr>
    </w:tbl>
    <w:p w:rsidR="00AA23C7" w:rsidRDefault="00AA23C7" w:rsidP="00AA23C7">
      <w:pPr>
        <w:jc w:val="center"/>
      </w:pPr>
    </w:p>
    <w:p w:rsidR="00843CCA" w:rsidRPr="0017206D" w:rsidRDefault="00843CCA" w:rsidP="00AA23C7">
      <w:pPr>
        <w:jc w:val="center"/>
        <w:rPr>
          <w:b/>
        </w:rPr>
      </w:pPr>
      <w:r w:rsidRPr="0017206D">
        <w:rPr>
          <w:b/>
        </w:rPr>
        <w:t>For all enquiries or to renew books please phone 01926 851031</w:t>
      </w:r>
    </w:p>
    <w:p w:rsidR="00843CCA" w:rsidRPr="0017206D" w:rsidRDefault="00CB09C2" w:rsidP="00AA23C7">
      <w:pPr>
        <w:jc w:val="center"/>
        <w:rPr>
          <w:b/>
        </w:rPr>
      </w:pPr>
      <w:r>
        <w:rPr>
          <w:rFonts w:eastAsia="Times New Roman"/>
          <w:noProof/>
          <w:color w:val="000000"/>
          <w:lang w:eastAsia="en-GB"/>
        </w:rPr>
        <w:drawing>
          <wp:anchor distT="0" distB="0" distL="114300" distR="114300" simplePos="0" relativeHeight="251661312" behindDoc="0" locked="0" layoutInCell="1" allowOverlap="1" wp14:anchorId="7B300CED" wp14:editId="7D6CD3C9">
            <wp:simplePos x="0" y="0"/>
            <wp:positionH relativeFrom="column">
              <wp:posOffset>1784985</wp:posOffset>
            </wp:positionH>
            <wp:positionV relativeFrom="paragraph">
              <wp:posOffset>307606</wp:posOffset>
            </wp:positionV>
            <wp:extent cx="2491740" cy="876300"/>
            <wp:effectExtent l="0" t="0" r="381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CCCCCC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CA" w:rsidRPr="0017206D">
        <w:rPr>
          <w:b/>
        </w:rPr>
        <w:t>or renew online at Warwickshire.gov.uk/libraries</w:t>
      </w:r>
    </w:p>
    <w:p w:rsidR="00392AB8" w:rsidRDefault="00392AB8" w:rsidP="0017206D"/>
    <w:p w:rsidR="00897901" w:rsidRDefault="00897901" w:rsidP="00AA23C7">
      <w:pPr>
        <w:jc w:val="center"/>
      </w:pPr>
    </w:p>
    <w:p w:rsidR="00897901" w:rsidRDefault="00897901" w:rsidP="00AA23C7">
      <w:pPr>
        <w:jc w:val="center"/>
      </w:pPr>
    </w:p>
    <w:p w:rsidR="00897901" w:rsidRPr="00AA23C7" w:rsidRDefault="00E377F8" w:rsidP="009F7658">
      <w:pPr>
        <w:jc w:val="center"/>
      </w:pPr>
      <w:r>
        <w:rPr>
          <w:b/>
          <w:noProof/>
          <w:lang w:eastAsia="en-GB"/>
        </w:rPr>
        <w:drawing>
          <wp:inline distT="0" distB="0" distL="0" distR="0" wp14:anchorId="09057A0D" wp14:editId="32280623">
            <wp:extent cx="5492750" cy="932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901" w:rsidRPr="00AA23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F5" w:rsidRDefault="00056BF5" w:rsidP="00056BF5">
      <w:pPr>
        <w:spacing w:after="0" w:line="240" w:lineRule="auto"/>
      </w:pPr>
      <w:r>
        <w:separator/>
      </w:r>
    </w:p>
  </w:endnote>
  <w:endnote w:type="continuationSeparator" w:id="0">
    <w:p w:rsidR="00056BF5" w:rsidRDefault="00056BF5" w:rsidP="0005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F5" w:rsidRDefault="00056BF5" w:rsidP="00056BF5">
      <w:pPr>
        <w:spacing w:after="0" w:line="240" w:lineRule="auto"/>
      </w:pPr>
      <w:r>
        <w:separator/>
      </w:r>
    </w:p>
  </w:footnote>
  <w:footnote w:type="continuationSeparator" w:id="0">
    <w:p w:rsidR="00056BF5" w:rsidRDefault="00056BF5" w:rsidP="0005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F5" w:rsidRDefault="00056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C7"/>
    <w:rsid w:val="00056BF5"/>
    <w:rsid w:val="00093E90"/>
    <w:rsid w:val="000C4FD0"/>
    <w:rsid w:val="000F259A"/>
    <w:rsid w:val="0010321C"/>
    <w:rsid w:val="0017206D"/>
    <w:rsid w:val="001D4CB1"/>
    <w:rsid w:val="002A3158"/>
    <w:rsid w:val="002F7031"/>
    <w:rsid w:val="00392AB8"/>
    <w:rsid w:val="00444697"/>
    <w:rsid w:val="005349BF"/>
    <w:rsid w:val="00545DAD"/>
    <w:rsid w:val="00584430"/>
    <w:rsid w:val="00843CCA"/>
    <w:rsid w:val="00897901"/>
    <w:rsid w:val="008E3918"/>
    <w:rsid w:val="00917790"/>
    <w:rsid w:val="009A274E"/>
    <w:rsid w:val="009B4290"/>
    <w:rsid w:val="009C66AF"/>
    <w:rsid w:val="009F7658"/>
    <w:rsid w:val="00AA23C7"/>
    <w:rsid w:val="00B06150"/>
    <w:rsid w:val="00C51BB6"/>
    <w:rsid w:val="00C63133"/>
    <w:rsid w:val="00CB09C2"/>
    <w:rsid w:val="00D449A5"/>
    <w:rsid w:val="00DF2D27"/>
    <w:rsid w:val="00E31FF8"/>
    <w:rsid w:val="00E377F8"/>
    <w:rsid w:val="00F31D42"/>
    <w:rsid w:val="00F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A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F5"/>
  </w:style>
  <w:style w:type="paragraph" w:styleId="Footer">
    <w:name w:val="footer"/>
    <w:basedOn w:val="Normal"/>
    <w:link w:val="FooterChar"/>
    <w:uiPriority w:val="99"/>
    <w:unhideWhenUsed/>
    <w:rsid w:val="0005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AA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BF5"/>
  </w:style>
  <w:style w:type="paragraph" w:styleId="Footer">
    <w:name w:val="footer"/>
    <w:basedOn w:val="Normal"/>
    <w:link w:val="FooterChar"/>
    <w:uiPriority w:val="99"/>
    <w:unhideWhenUsed/>
    <w:rsid w:val="00056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28B3E1612A4CA59CE50B1A1F07ED" ma:contentTypeVersion="18" ma:contentTypeDescription="Create a new document." ma:contentTypeScope="" ma:versionID="f2b22f5d15e3d4cff72075fe786df49a">
  <xsd:schema xmlns:xsd="http://www.w3.org/2001/XMLSchema" xmlns:xs="http://www.w3.org/2001/XMLSchema" xmlns:p="http://schemas.microsoft.com/office/2006/metadata/properties" xmlns:ns2="7a4d9a35-ff41-41af-b3c8-508bd50eeb89" xmlns:ns3="422272ad-d3bb-4ba1-bdd7-e305bf1533dd" targetNamespace="http://schemas.microsoft.com/office/2006/metadata/properties" ma:root="true" ma:fieldsID="789f39b4006facb6aefc457171e8b686" ns2:_="" ns3:_="">
    <xsd:import namespace="7a4d9a35-ff41-41af-b3c8-508bd50eeb89"/>
    <xsd:import namespace="422272ad-d3bb-4ba1-bdd7-e305bf153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d9a35-ff41-41af-b3c8-508bd50ee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60a7fb-85a5-4a3c-9c6c-38d5dd8e0b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272ad-d3bb-4ba1-bdd7-e305bf153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4ed6f6-1d5d-4ca2-866e-f4dc7e78e309}" ma:internalName="TaxCatchAll" ma:showField="CatchAllData" ma:web="422272ad-d3bb-4ba1-bdd7-e305bf153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d9a35-ff41-41af-b3c8-508bd50eeb89">
      <Terms xmlns="http://schemas.microsoft.com/office/infopath/2007/PartnerControls"/>
    </lcf76f155ced4ddcb4097134ff3c332f>
    <TaxCatchAll xmlns="422272ad-d3bb-4ba1-bdd7-e305bf1533dd" xsi:nil="true"/>
  </documentManagement>
</p:properties>
</file>

<file path=customXml/itemProps1.xml><?xml version="1.0" encoding="utf-8"?>
<ds:datastoreItem xmlns:ds="http://schemas.openxmlformats.org/officeDocument/2006/customXml" ds:itemID="{F1102A79-B6BE-464B-8751-80ED2084B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AB91C-9422-42A3-8F06-D6AB87ADF90B}"/>
</file>

<file path=customXml/itemProps3.xml><?xml version="1.0" encoding="utf-8"?>
<ds:datastoreItem xmlns:ds="http://schemas.openxmlformats.org/officeDocument/2006/customXml" ds:itemID="{594ABD06-5944-446E-8A40-C47A2A7A524F}"/>
</file>

<file path=customXml/itemProps4.xml><?xml version="1.0" encoding="utf-8"?>
<ds:datastoreItem xmlns:ds="http://schemas.openxmlformats.org/officeDocument/2006/customXml" ds:itemID="{253B2217-4579-48A7-AC55-C5B052B31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Staveley</dc:creator>
  <cp:lastModifiedBy>Tyers, Alison (Places Directorate - Solihull MBC)</cp:lastModifiedBy>
  <cp:revision>11</cp:revision>
  <dcterms:created xsi:type="dcterms:W3CDTF">2016-01-04T13:58:00Z</dcterms:created>
  <dcterms:modified xsi:type="dcterms:W3CDTF">2016-05-21T09:25:00Z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0x010100809F28B3E1612A4CA59CE50B1A1F07ED</vt:lpwstr>
  </property>
</Properties>
</file>